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C95" w:rsidRPr="00B1206E" w:rsidRDefault="001E2C95" w:rsidP="001E2C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332243" w:rsidRPr="00B1206E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D5643F" w:rsidRPr="00B1206E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1E2C95" w:rsidRPr="00B1206E" w:rsidRDefault="001E2C95" w:rsidP="001E2C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E2C95" w:rsidRPr="00B1206E" w:rsidRDefault="001E2C95" w:rsidP="006F78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332243" w:rsidRPr="00B1206E">
        <w:rPr>
          <w:rFonts w:ascii="Times New Roman" w:eastAsia="Times New Roman" w:hAnsi="Times New Roman" w:cs="Times New Roman"/>
          <w:sz w:val="28"/>
          <w:szCs w:val="28"/>
        </w:rPr>
        <w:t>0</w:t>
      </w:r>
      <w:r w:rsidR="00D5643F" w:rsidRPr="00B1206E">
        <w:rPr>
          <w:rFonts w:ascii="Times New Roman" w:eastAsia="Times New Roman" w:hAnsi="Times New Roman" w:cs="Times New Roman"/>
          <w:sz w:val="28"/>
          <w:szCs w:val="28"/>
        </w:rPr>
        <w:t>5 по 11</w:t>
      </w:r>
      <w:r w:rsidR="00332243" w:rsidRPr="00B1206E">
        <w:rPr>
          <w:rFonts w:ascii="Times New Roman" w:eastAsia="Times New Roman" w:hAnsi="Times New Roman" w:cs="Times New Roman"/>
          <w:sz w:val="28"/>
          <w:szCs w:val="28"/>
        </w:rPr>
        <w:t xml:space="preserve"> июля </w:t>
      </w:r>
      <w:r w:rsidRPr="00B1206E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941A00" w:rsidRPr="00B1206E" w:rsidRDefault="00941A00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4680" w:rsidRDefault="008D7504" w:rsidP="00BE46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E1330" w:rsidRPr="00B1206E">
        <w:rPr>
          <w:rFonts w:ascii="Times New Roman" w:eastAsia="Times New Roman" w:hAnsi="Times New Roman" w:cs="Times New Roman"/>
          <w:sz w:val="28"/>
          <w:szCs w:val="28"/>
        </w:rPr>
        <w:t xml:space="preserve"> 1 по 8 июля в городе Пицунд</w:t>
      </w:r>
      <w:r w:rsidR="00A12813" w:rsidRPr="00B1206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E1330" w:rsidRPr="00B1206E">
        <w:rPr>
          <w:rFonts w:ascii="Times New Roman" w:eastAsia="Times New Roman" w:hAnsi="Times New Roman" w:cs="Times New Roman"/>
          <w:sz w:val="28"/>
          <w:szCs w:val="28"/>
        </w:rPr>
        <w:t xml:space="preserve"> (Абхазия) состоялся </w:t>
      </w:r>
      <w:r w:rsidR="007E1330" w:rsidRPr="00B1206E">
        <w:rPr>
          <w:rFonts w:ascii="Times New Roman" w:eastAsia="Times New Roman" w:hAnsi="Times New Roman" w:cs="Times New Roman"/>
          <w:b/>
          <w:sz w:val="28"/>
          <w:szCs w:val="28"/>
        </w:rPr>
        <w:t>XXVIII международный</w:t>
      </w:r>
      <w:r w:rsidR="007E1330" w:rsidRPr="008D7504">
        <w:rPr>
          <w:rFonts w:ascii="Times New Roman" w:eastAsia="Times New Roman" w:hAnsi="Times New Roman" w:cs="Times New Roman"/>
          <w:b/>
          <w:sz w:val="28"/>
          <w:szCs w:val="28"/>
        </w:rPr>
        <w:t xml:space="preserve"> творческий фестиваль-конкурс </w:t>
      </w:r>
      <w:r w:rsidR="00A12813" w:rsidRPr="008D7504">
        <w:rPr>
          <w:rFonts w:ascii="Times New Roman" w:eastAsia="Times New Roman" w:hAnsi="Times New Roman" w:cs="Times New Roman"/>
          <w:b/>
          <w:sz w:val="28"/>
          <w:szCs w:val="28"/>
        </w:rPr>
        <w:t xml:space="preserve">«Черноморские </w:t>
      </w:r>
      <w:r w:rsidR="007E1330" w:rsidRPr="008D7504">
        <w:rPr>
          <w:rFonts w:ascii="Times New Roman" w:eastAsia="Times New Roman" w:hAnsi="Times New Roman" w:cs="Times New Roman"/>
          <w:b/>
          <w:sz w:val="28"/>
          <w:szCs w:val="28"/>
        </w:rPr>
        <w:t>легенды</w:t>
      </w:r>
      <w:r w:rsidR="00A12813" w:rsidRPr="008D7504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A12813" w:rsidRPr="008D7504">
        <w:rPr>
          <w:rFonts w:ascii="Times New Roman" w:eastAsia="Times New Roman" w:hAnsi="Times New Roman" w:cs="Times New Roman"/>
          <w:sz w:val="28"/>
          <w:szCs w:val="28"/>
        </w:rPr>
        <w:t>. В конкурсе принял участие образцовый коллектив хореографический ансамбль «Сувенир» Дворца культуры «Родина» под руководством Эльвиры Гончаровой</w:t>
      </w:r>
      <w:r w:rsidR="000D53C9">
        <w:rPr>
          <w:rFonts w:ascii="Times New Roman" w:eastAsia="Times New Roman" w:hAnsi="Times New Roman" w:cs="Times New Roman"/>
          <w:sz w:val="28"/>
          <w:szCs w:val="28"/>
        </w:rPr>
        <w:t xml:space="preserve"> (педагог-хореограф Анастасия Котельникова)</w:t>
      </w:r>
      <w:r w:rsidR="00A12813" w:rsidRPr="008D75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15F2A" w:rsidRPr="008D7504">
        <w:rPr>
          <w:rFonts w:ascii="Times New Roman" w:eastAsia="Times New Roman" w:hAnsi="Times New Roman" w:cs="Times New Roman"/>
          <w:sz w:val="28"/>
          <w:szCs w:val="28"/>
        </w:rPr>
        <w:t xml:space="preserve">Коллектив завоевал </w:t>
      </w:r>
      <w:r w:rsidR="00830981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E15F2A" w:rsidRPr="008D7504">
        <w:rPr>
          <w:rFonts w:ascii="Times New Roman" w:eastAsia="Times New Roman" w:hAnsi="Times New Roman" w:cs="Times New Roman"/>
          <w:sz w:val="28"/>
          <w:szCs w:val="28"/>
        </w:rPr>
        <w:t>диплом</w:t>
      </w:r>
      <w:r w:rsidR="0083098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15F2A" w:rsidRPr="008D7504">
        <w:rPr>
          <w:rFonts w:ascii="Times New Roman" w:eastAsia="Times New Roman" w:hAnsi="Times New Roman" w:cs="Times New Roman"/>
          <w:sz w:val="28"/>
          <w:szCs w:val="28"/>
        </w:rPr>
        <w:t xml:space="preserve"> Лауреата </w:t>
      </w:r>
      <w:r w:rsidR="00E15F2A" w:rsidRPr="008D750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E15F2A" w:rsidRPr="008D7504">
        <w:rPr>
          <w:rFonts w:ascii="Times New Roman" w:eastAsia="Times New Roman" w:hAnsi="Times New Roman" w:cs="Times New Roman"/>
          <w:sz w:val="28"/>
          <w:szCs w:val="28"/>
        </w:rPr>
        <w:t xml:space="preserve"> степени</w:t>
      </w:r>
      <w:r w:rsidR="00C57E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981">
        <w:rPr>
          <w:rFonts w:ascii="Times New Roman" w:eastAsia="Times New Roman" w:hAnsi="Times New Roman" w:cs="Times New Roman"/>
          <w:sz w:val="28"/>
          <w:szCs w:val="28"/>
        </w:rPr>
        <w:t xml:space="preserve">(в двух возрастных категориях) </w:t>
      </w:r>
      <w:r w:rsidR="00C57E41">
        <w:rPr>
          <w:rFonts w:ascii="Times New Roman" w:eastAsia="Times New Roman" w:hAnsi="Times New Roman" w:cs="Times New Roman"/>
          <w:sz w:val="28"/>
          <w:szCs w:val="28"/>
        </w:rPr>
        <w:t>и стал участником Гала-концерта, который состоялся 2 июля</w:t>
      </w:r>
      <w:r w:rsidR="00E15F2A" w:rsidRPr="008D7504">
        <w:rPr>
          <w:rFonts w:ascii="Times New Roman" w:eastAsia="Times New Roman" w:hAnsi="Times New Roman" w:cs="Times New Roman"/>
          <w:sz w:val="28"/>
          <w:szCs w:val="28"/>
        </w:rPr>
        <w:t xml:space="preserve">. Арина </w:t>
      </w:r>
      <w:proofErr w:type="spellStart"/>
      <w:r w:rsidR="00E15F2A" w:rsidRPr="008D7504">
        <w:rPr>
          <w:rFonts w:ascii="Times New Roman" w:eastAsia="Times New Roman" w:hAnsi="Times New Roman" w:cs="Times New Roman"/>
          <w:sz w:val="28"/>
          <w:szCs w:val="28"/>
        </w:rPr>
        <w:t>Селезнёва</w:t>
      </w:r>
      <w:proofErr w:type="spellEnd"/>
      <w:r w:rsidR="00E15F2A" w:rsidRPr="008D7504">
        <w:rPr>
          <w:rFonts w:ascii="Times New Roman" w:eastAsia="Times New Roman" w:hAnsi="Times New Roman" w:cs="Times New Roman"/>
          <w:sz w:val="28"/>
          <w:szCs w:val="28"/>
        </w:rPr>
        <w:t xml:space="preserve">, выступившая с танцем соло также стала Лауреатом I степени и получила </w:t>
      </w:r>
      <w:r w:rsidRPr="008D7504">
        <w:rPr>
          <w:rFonts w:ascii="Times New Roman" w:eastAsia="Times New Roman" w:hAnsi="Times New Roman" w:cs="Times New Roman"/>
          <w:sz w:val="28"/>
          <w:szCs w:val="28"/>
        </w:rPr>
        <w:t>«Д</w:t>
      </w:r>
      <w:r w:rsidR="00E15F2A" w:rsidRPr="008D7504">
        <w:rPr>
          <w:rFonts w:ascii="Times New Roman" w:eastAsia="Times New Roman" w:hAnsi="Times New Roman" w:cs="Times New Roman"/>
          <w:sz w:val="28"/>
          <w:szCs w:val="28"/>
        </w:rPr>
        <w:t>иплом самого артистичного участника</w:t>
      </w:r>
      <w:r w:rsidRPr="008D750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15F2A" w:rsidRPr="008D75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D4D40" w:rsidRPr="008D7504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Эльвира Гончарова была награждена Дипломом «Лучший балетмейстер-постановщик». </w:t>
      </w:r>
    </w:p>
    <w:p w:rsidR="006C2595" w:rsidRDefault="006C2595" w:rsidP="00BE46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участников </w:t>
      </w:r>
      <w:r w:rsidR="00A2696E">
        <w:rPr>
          <w:rFonts w:ascii="Times New Roman" w:eastAsia="Times New Roman" w:hAnsi="Times New Roman" w:cs="Times New Roman"/>
          <w:sz w:val="28"/>
          <w:szCs w:val="28"/>
        </w:rPr>
        <w:t xml:space="preserve">от ДК «Родина» </w:t>
      </w:r>
      <w:r w:rsidR="00683057">
        <w:rPr>
          <w:rFonts w:ascii="Times New Roman" w:eastAsia="Times New Roman" w:hAnsi="Times New Roman" w:cs="Times New Roman"/>
          <w:sz w:val="28"/>
          <w:szCs w:val="28"/>
        </w:rPr>
        <w:t>47 человек</w:t>
      </w:r>
    </w:p>
    <w:p w:rsidR="006C2595" w:rsidRDefault="006C2595" w:rsidP="00BE46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2595" w:rsidRPr="006C2595" w:rsidRDefault="006C2595" w:rsidP="006C25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6 июля на сайте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  <w:lang w:val="en-US"/>
        </w:rPr>
        <w:t>rodinaberdsk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C2595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и на странице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  <w:lang w:val="en-US"/>
        </w:rPr>
        <w:t>vk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C2595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6C2595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  <w:lang w:val="en-US"/>
        </w:rPr>
        <w:t>dkrodina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  <w:lang w:val="en-US"/>
        </w:rPr>
        <w:t>berdsk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был представлен видео-концерт, посвященный календарному празднику Иван Купала. </w:t>
      </w:r>
    </w:p>
    <w:p w:rsidR="006C2595" w:rsidRPr="006C2595" w:rsidRDefault="006C2595" w:rsidP="00BE46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595">
        <w:rPr>
          <w:rFonts w:ascii="Times New Roman" w:eastAsia="Times New Roman" w:hAnsi="Times New Roman" w:cs="Times New Roman"/>
          <w:sz w:val="28"/>
          <w:szCs w:val="28"/>
        </w:rPr>
        <w:t>Количество просмотров</w:t>
      </w:r>
      <w:r w:rsidR="00B0249E">
        <w:rPr>
          <w:rFonts w:ascii="Times New Roman" w:eastAsia="Times New Roman" w:hAnsi="Times New Roman" w:cs="Times New Roman"/>
          <w:sz w:val="28"/>
          <w:szCs w:val="28"/>
        </w:rPr>
        <w:t xml:space="preserve"> 1000 </w:t>
      </w:r>
    </w:p>
    <w:p w:rsidR="00A12813" w:rsidRPr="006C2595" w:rsidRDefault="00A12813" w:rsidP="00BE46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3A95" w:rsidRPr="006C2595" w:rsidRDefault="00E03A95" w:rsidP="00E03A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A79">
        <w:rPr>
          <w:rFonts w:ascii="Times New Roman" w:eastAsia="Times New Roman" w:hAnsi="Times New Roman" w:cs="Times New Roman"/>
          <w:b/>
          <w:sz w:val="28"/>
          <w:szCs w:val="28"/>
        </w:rPr>
        <w:t>8 июля Дворец культуры «Родина» поздравил бердчан с Днем семьи</w:t>
      </w:r>
      <w:r w:rsidR="00966A79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966A79">
        <w:rPr>
          <w:rFonts w:ascii="Times New Roman" w:eastAsia="Times New Roman" w:hAnsi="Times New Roman" w:cs="Times New Roman"/>
          <w:b/>
          <w:sz w:val="28"/>
          <w:szCs w:val="28"/>
        </w:rPr>
        <w:t xml:space="preserve"> любви</w:t>
      </w:r>
      <w:r w:rsidR="00966A79">
        <w:rPr>
          <w:rFonts w:ascii="Times New Roman" w:eastAsia="Times New Roman" w:hAnsi="Times New Roman" w:cs="Times New Roman"/>
          <w:b/>
          <w:sz w:val="28"/>
          <w:szCs w:val="28"/>
        </w:rPr>
        <w:t xml:space="preserve"> и верности</w:t>
      </w:r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и представил на официальном сайте</w:t>
      </w:r>
      <w:r w:rsidR="00F048F5" w:rsidRPr="006C2595">
        <w:rPr>
          <w:rFonts w:ascii="Times New Roman" w:eastAsia="Times New Roman" w:hAnsi="Times New Roman" w:cs="Times New Roman"/>
          <w:sz w:val="28"/>
          <w:szCs w:val="28"/>
        </w:rPr>
        <w:t>, а также в</w:t>
      </w:r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соцсети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видео-концерт с участием творческих коллективов Дворца. </w:t>
      </w:r>
    </w:p>
    <w:p w:rsidR="007F3816" w:rsidRPr="006C2595" w:rsidRDefault="007F3816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В этот день Русская православная церковь отмечает день памяти святых Петра и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Февронии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>, которые издревле считались на Руси покровителями</w:t>
      </w:r>
      <w:r w:rsidR="00893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семьи и брака. История любви святой супружеской пары описана в древнерусской "Повести о Петре и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Февронии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Муромских". </w:t>
      </w:r>
    </w:p>
    <w:p w:rsidR="007F3816" w:rsidRPr="006C2595" w:rsidRDefault="007F3816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Согласно житию святых, благоверный князь Петр был вторым сыном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муромского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князя Юрия Владимировича. Он вступил на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муромский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престол в 1203 году. За несколько лет до княжения Петр заболел проказой, от которой никто не мог его излечить. Во сне князю было открыто, что его может исцелить дочь пчеловода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Феврония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, крестьянка деревни Ласковой в Рязанской земле.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Феврония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была красива, благочестива и добра, к тому же она была мудрой девушкой, знала свойства трав и умела лечить недуги. Князь полюбил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Февронию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за ее благочестие, мудрость и доброту и дал обет жениться на ней после исцеления. Девушка исцелила князя, однако он не сдержал своего слова. Болезнь возобновилась,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Феврония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вновь вылечила князя, и он женился на исцелительнице.</w:t>
      </w:r>
    </w:p>
    <w:p w:rsidR="007F3816" w:rsidRPr="006C2595" w:rsidRDefault="007F3816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Когда Петр наследовал княжение после брата, бояре не захотели иметь княгиню простого звания и потребовали, чтобы князь оставил ее. Петр, узнав, что его хотят разлучить с любимой женой, предпочел добровольно отказаться от власти и богатства и удалиться вместе с ней в изгнание. Петр и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Феврония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покинули Муром, отплыв на лодке по реке Оке. Вскоре в Муроме началась смута, бояре перессорились, домогаясь освободившегося княжеского престола, пролилась кровь. Тогда опомнившиеся бояре собрали совет и решили звать князя Петра обратно. Князь и княгиня вернулись, и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Феврония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сумела заслужить любовь горожан. Они правили долго и счастливо.</w:t>
      </w:r>
    </w:p>
    <w:p w:rsidR="00A12813" w:rsidRPr="006C2595" w:rsidRDefault="007F3816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В преклонных летах Петр и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Феврония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приняли постриг в разных монастырях с именами Давид и Евфросиния, и молили Бога, чтобы им умереть в один день, и </w:t>
      </w:r>
      <w:r w:rsidRPr="006C2595">
        <w:rPr>
          <w:rFonts w:ascii="Times New Roman" w:eastAsia="Times New Roman" w:hAnsi="Times New Roman" w:cs="Times New Roman"/>
          <w:sz w:val="28"/>
          <w:szCs w:val="28"/>
        </w:rPr>
        <w:lastRenderedPageBreak/>
        <w:t>похоронить себя завещали вместе в специально приготовленном гробу с тонкой перегородкой посередине.</w:t>
      </w:r>
    </w:p>
    <w:p w:rsidR="007F3816" w:rsidRPr="006C2595" w:rsidRDefault="007F3816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595">
        <w:rPr>
          <w:rFonts w:ascii="Times New Roman" w:eastAsia="Times New Roman" w:hAnsi="Times New Roman" w:cs="Times New Roman"/>
          <w:sz w:val="28"/>
          <w:szCs w:val="28"/>
        </w:rPr>
        <w:t>Сочтя погребение в одном гробу несовместимым с монашеским званием, их тела положили в разных обителях, но на следующий день они оказались вместе. Так и похоронили святых супругов вместе в городе Муроме в соборной церкви Рождества Пресвятой Богородицы.</w:t>
      </w:r>
    </w:p>
    <w:p w:rsidR="007F3816" w:rsidRPr="006C2595" w:rsidRDefault="007F3816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595">
        <w:rPr>
          <w:rFonts w:ascii="Times New Roman" w:eastAsia="Times New Roman" w:hAnsi="Times New Roman" w:cs="Times New Roman"/>
          <w:sz w:val="28"/>
          <w:szCs w:val="28"/>
        </w:rPr>
        <w:t>Примерно через 300 лет после кончины Петр и 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Феврония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были причислены Русской православной церковью к лику святых. Ныне мощи свя</w:t>
      </w:r>
      <w:r w:rsidR="00F048F5" w:rsidRPr="006C2595">
        <w:rPr>
          <w:rFonts w:ascii="Times New Roman" w:eastAsia="Times New Roman" w:hAnsi="Times New Roman" w:cs="Times New Roman"/>
          <w:sz w:val="28"/>
          <w:szCs w:val="28"/>
        </w:rPr>
        <w:t>тых Петра и </w:t>
      </w:r>
      <w:proofErr w:type="spellStart"/>
      <w:r w:rsidR="00F048F5" w:rsidRPr="006C2595">
        <w:rPr>
          <w:rFonts w:ascii="Times New Roman" w:eastAsia="Times New Roman" w:hAnsi="Times New Roman" w:cs="Times New Roman"/>
          <w:sz w:val="28"/>
          <w:szCs w:val="28"/>
        </w:rPr>
        <w:t>Февронии</w:t>
      </w:r>
      <w:proofErr w:type="spellEnd"/>
      <w:r w:rsidR="00F048F5" w:rsidRPr="006C2595">
        <w:rPr>
          <w:rFonts w:ascii="Times New Roman" w:eastAsia="Times New Roman" w:hAnsi="Times New Roman" w:cs="Times New Roman"/>
          <w:sz w:val="28"/>
          <w:szCs w:val="28"/>
        </w:rPr>
        <w:t xml:space="preserve"> покоятся в </w:t>
      </w:r>
      <w:r w:rsidRPr="006C2595">
        <w:rPr>
          <w:rFonts w:ascii="Times New Roman" w:eastAsia="Times New Roman" w:hAnsi="Times New Roman" w:cs="Times New Roman"/>
          <w:sz w:val="28"/>
          <w:szCs w:val="28"/>
        </w:rPr>
        <w:t>Свято-Троицком женском монастыре в Муроме.</w:t>
      </w:r>
    </w:p>
    <w:p w:rsidR="007F3816" w:rsidRPr="006C2595" w:rsidRDefault="007F3816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С той поры православный мир 8 июля чествует семейных покровителей. Традиция светского празднования дня Петра и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Февронии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была восстановлена </w:t>
      </w:r>
      <w:proofErr w:type="spellStart"/>
      <w:r w:rsidRPr="006C2595">
        <w:rPr>
          <w:rFonts w:ascii="Times New Roman" w:eastAsia="Times New Roman" w:hAnsi="Times New Roman" w:cs="Times New Roman"/>
          <w:sz w:val="28"/>
          <w:szCs w:val="28"/>
        </w:rPr>
        <w:t>муромцами</w:t>
      </w:r>
      <w:proofErr w:type="spellEnd"/>
      <w:r w:rsidRPr="006C2595">
        <w:rPr>
          <w:rFonts w:ascii="Times New Roman" w:eastAsia="Times New Roman" w:hAnsi="Times New Roman" w:cs="Times New Roman"/>
          <w:sz w:val="28"/>
          <w:szCs w:val="28"/>
        </w:rPr>
        <w:t xml:space="preserve"> в 1990-х годах: день города решили объединить с днем семейных ценностей. Праздником всероссийского масштаба День семьи, любви и верности стал в 2008 году.</w:t>
      </w:r>
    </w:p>
    <w:p w:rsidR="007F3816" w:rsidRDefault="006C2595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595">
        <w:rPr>
          <w:rFonts w:ascii="Times New Roman" w:eastAsia="Times New Roman" w:hAnsi="Times New Roman" w:cs="Times New Roman"/>
          <w:sz w:val="28"/>
          <w:szCs w:val="28"/>
        </w:rPr>
        <w:t>Количество просмотров</w:t>
      </w:r>
      <w:r w:rsidR="006778D5">
        <w:rPr>
          <w:rFonts w:ascii="Times New Roman" w:eastAsia="Times New Roman" w:hAnsi="Times New Roman" w:cs="Times New Roman"/>
          <w:sz w:val="28"/>
          <w:szCs w:val="28"/>
        </w:rPr>
        <w:t xml:space="preserve"> 900</w:t>
      </w:r>
    </w:p>
    <w:p w:rsidR="006778D5" w:rsidRDefault="006778D5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6F41" w:rsidRDefault="006D6F41" w:rsidP="006D6F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Образцовый коллектив студия мультипликации «Арбуз» (руководители Антон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Душкин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Анастасия Гидион) принял участие в </w:t>
      </w:r>
      <w:r w:rsidRPr="00F054CF">
        <w:rPr>
          <w:rFonts w:ascii="Times New Roman" w:eastAsia="Times New Roman" w:hAnsi="Times New Roman" w:cs="Times New Roman"/>
          <w:sz w:val="28"/>
          <w:szCs w:val="28"/>
        </w:rPr>
        <w:t xml:space="preserve">конкурсе </w:t>
      </w:r>
      <w:r w:rsidR="006778D5" w:rsidRPr="00F054CF">
        <w:rPr>
          <w:rFonts w:ascii="Times New Roman" w:eastAsia="Times New Roman" w:hAnsi="Times New Roman" w:cs="Times New Roman"/>
          <w:sz w:val="28"/>
          <w:szCs w:val="28"/>
        </w:rPr>
        <w:t xml:space="preserve">экранного творчества «Московский кораблик мечты» </w:t>
      </w:r>
      <w:r w:rsidRPr="00F054CF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6778D5" w:rsidRPr="00F054CF">
        <w:rPr>
          <w:rFonts w:ascii="Times New Roman" w:eastAsia="Times New Roman" w:hAnsi="Times New Roman" w:cs="Times New Roman"/>
          <w:sz w:val="28"/>
          <w:szCs w:val="28"/>
        </w:rPr>
        <w:t xml:space="preserve">открытого детско-юношеского фестиваля «Фотография как образ мира» </w:t>
      </w:r>
      <w:r w:rsidRPr="00F054CF">
        <w:rPr>
          <w:rFonts w:ascii="Times New Roman" w:eastAsia="Times New Roman" w:hAnsi="Times New Roman" w:cs="Times New Roman"/>
          <w:sz w:val="28"/>
          <w:szCs w:val="28"/>
        </w:rPr>
        <w:t>(</w:t>
      </w:r>
      <w:r w:rsidR="006778D5" w:rsidRPr="00F054CF">
        <w:rPr>
          <w:rFonts w:ascii="Times New Roman" w:eastAsia="Times New Roman" w:hAnsi="Times New Roman" w:cs="Times New Roman"/>
          <w:sz w:val="28"/>
          <w:szCs w:val="28"/>
        </w:rPr>
        <w:t>детские анимационные фильмы «Маяк анимации»</w:t>
      </w:r>
      <w:r w:rsidRPr="00F054CF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6778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D6F41" w:rsidRDefault="006D6F41" w:rsidP="006D6F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состав жюри конкурса вошли: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Л.В.Носырев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кинорежиссер, профессор ВГИК Заслуженный деятель искусств России, автор знаменитых мультфильмов «Антошка» и «Тигренок на подсолнухе»;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В.А.Грамматиков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778D5">
        <w:rPr>
          <w:rFonts w:ascii="Times New Roman" w:eastAsia="Times New Roman" w:hAnsi="Times New Roman" w:cs="Times New Roman"/>
          <w:sz w:val="28"/>
          <w:szCs w:val="28"/>
        </w:rPr>
        <w:t>профессор ВГИК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778D5">
        <w:rPr>
          <w:rFonts w:ascii="Times New Roman" w:eastAsia="Times New Roman" w:hAnsi="Times New Roman" w:cs="Times New Roman"/>
          <w:sz w:val="28"/>
          <w:szCs w:val="28"/>
        </w:rPr>
        <w:t xml:space="preserve"> Заслуженный деятель искусств России</w:t>
      </w:r>
      <w:r>
        <w:rPr>
          <w:rFonts w:ascii="Times New Roman" w:eastAsia="Times New Roman" w:hAnsi="Times New Roman" w:cs="Times New Roman"/>
          <w:sz w:val="28"/>
          <w:szCs w:val="28"/>
        </w:rPr>
        <w:t>, Академик Академии НИК, член президиума Академии «Золотой орёл», Президент фестиваля визуальных искусств в Орлёнке, секретарь Союза кинематографистов России.</w:t>
      </w:r>
    </w:p>
    <w:p w:rsidR="006A32B0" w:rsidRDefault="006D6F41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6778D5">
        <w:rPr>
          <w:rFonts w:ascii="Times New Roman" w:eastAsia="Times New Roman" w:hAnsi="Times New Roman" w:cs="Times New Roman"/>
          <w:sz w:val="28"/>
          <w:szCs w:val="28"/>
        </w:rPr>
        <w:t xml:space="preserve">ильм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Полины Иванниковой </w:t>
      </w:r>
      <w:r w:rsidR="006778D5">
        <w:rPr>
          <w:rFonts w:ascii="Times New Roman" w:eastAsia="Times New Roman" w:hAnsi="Times New Roman" w:cs="Times New Roman"/>
          <w:sz w:val="28"/>
          <w:szCs w:val="28"/>
        </w:rPr>
        <w:t>«Что такое страх»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стал Лауреатом</w:t>
      </w:r>
      <w:r w:rsidR="006778D5">
        <w:rPr>
          <w:rFonts w:ascii="Times New Roman" w:eastAsia="Times New Roman" w:hAnsi="Times New Roman" w:cs="Times New Roman"/>
          <w:sz w:val="28"/>
          <w:szCs w:val="28"/>
        </w:rPr>
        <w:t xml:space="preserve"> в номинации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«П</w:t>
      </w:r>
      <w:r w:rsidR="006778D5">
        <w:rPr>
          <w:rFonts w:ascii="Times New Roman" w:eastAsia="Times New Roman" w:hAnsi="Times New Roman" w:cs="Times New Roman"/>
          <w:sz w:val="28"/>
          <w:szCs w:val="28"/>
        </w:rPr>
        <w:t>ерекладная анимация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A32B0" w:rsidRDefault="006A32B0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Фильм </w:t>
      </w:r>
      <w:r w:rsidR="006D6F41">
        <w:rPr>
          <w:rFonts w:ascii="Times New Roman" w:eastAsia="Times New Roman" w:hAnsi="Times New Roman" w:cs="Times New Roman"/>
          <w:sz w:val="28"/>
          <w:szCs w:val="28"/>
        </w:rPr>
        <w:t>Дмитрия Наумова «Д</w:t>
      </w:r>
      <w:r>
        <w:rPr>
          <w:rFonts w:ascii="Times New Roman" w:eastAsia="Times New Roman" w:hAnsi="Times New Roman" w:cs="Times New Roman"/>
          <w:sz w:val="28"/>
          <w:szCs w:val="28"/>
        </w:rPr>
        <w:t>ва робота</w:t>
      </w:r>
      <w:r w:rsidR="006D6F41">
        <w:rPr>
          <w:rFonts w:ascii="Times New Roman" w:eastAsia="Times New Roman" w:hAnsi="Times New Roman" w:cs="Times New Roman"/>
          <w:sz w:val="28"/>
          <w:szCs w:val="28"/>
        </w:rPr>
        <w:t>» стал дипломанто</w:t>
      </w:r>
      <w:r w:rsidR="005E0792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D6F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номинации </w:t>
      </w:r>
      <w:r w:rsidR="006D6F41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Перекладная анимация</w:t>
      </w:r>
      <w:r w:rsidR="006D6F4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778D5" w:rsidRDefault="006778D5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AAF" w:rsidRPr="00966A79" w:rsidRDefault="000076E0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A79">
        <w:rPr>
          <w:rFonts w:ascii="Times New Roman" w:eastAsia="Times New Roman" w:hAnsi="Times New Roman" w:cs="Times New Roman"/>
          <w:sz w:val="28"/>
          <w:szCs w:val="28"/>
        </w:rPr>
        <w:t>19 июня</w:t>
      </w:r>
      <w:r w:rsidR="00F761F0" w:rsidRPr="00966A79">
        <w:rPr>
          <w:rFonts w:ascii="Times New Roman" w:eastAsia="Times New Roman" w:hAnsi="Times New Roman" w:cs="Times New Roman"/>
          <w:sz w:val="28"/>
          <w:szCs w:val="28"/>
        </w:rPr>
        <w:t xml:space="preserve"> были объявлены итоги</w:t>
      </w:r>
      <w:r w:rsidRPr="00966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6AA5" w:rsidRPr="00966A7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XIII</w:t>
      </w:r>
      <w:r w:rsidR="005A6AA5" w:rsidRPr="00966A7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B42FE" w:rsidRPr="00966A79">
        <w:rPr>
          <w:rFonts w:ascii="Times New Roman" w:eastAsia="Times New Roman" w:hAnsi="Times New Roman" w:cs="Times New Roman"/>
          <w:b/>
          <w:sz w:val="28"/>
          <w:szCs w:val="28"/>
        </w:rPr>
        <w:t>Всероссийск</w:t>
      </w:r>
      <w:r w:rsidR="00F761F0" w:rsidRPr="00966A79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5A6AA5" w:rsidRPr="00966A79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конкурс</w:t>
      </w:r>
      <w:r w:rsidR="00F761F0" w:rsidRPr="00966A79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5A6AA5" w:rsidRPr="00966A7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B42FE" w:rsidRPr="00966A79">
        <w:rPr>
          <w:rFonts w:ascii="Times New Roman" w:eastAsia="Times New Roman" w:hAnsi="Times New Roman" w:cs="Times New Roman"/>
          <w:b/>
          <w:sz w:val="28"/>
          <w:szCs w:val="28"/>
        </w:rPr>
        <w:t>для детей и молодёжи «Надежды России»</w:t>
      </w:r>
      <w:r w:rsidR="00F761F0" w:rsidRPr="00966A7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8934F5" w:rsidRPr="00966A79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конкурса </w:t>
      </w:r>
      <w:r w:rsidR="003B0AAF" w:rsidRPr="00966A79">
        <w:rPr>
          <w:rFonts w:ascii="Times New Roman" w:eastAsia="Times New Roman" w:hAnsi="Times New Roman" w:cs="Times New Roman"/>
          <w:sz w:val="28"/>
          <w:szCs w:val="28"/>
        </w:rPr>
        <w:t>– Агентство «Сотворение» Центра гражданского образования «Восхождение» (</w:t>
      </w:r>
      <w:proofErr w:type="spellStart"/>
      <w:r w:rsidR="003B0AAF" w:rsidRPr="00966A79">
        <w:rPr>
          <w:rFonts w:ascii="Times New Roman" w:eastAsia="Times New Roman" w:hAnsi="Times New Roman" w:cs="Times New Roman"/>
          <w:sz w:val="28"/>
          <w:szCs w:val="28"/>
        </w:rPr>
        <w:t>г.Москва</w:t>
      </w:r>
      <w:proofErr w:type="spellEnd"/>
      <w:r w:rsidR="003B0AAF" w:rsidRPr="00966A7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B42FE" w:rsidRPr="00966A79" w:rsidRDefault="00F761F0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A79">
        <w:rPr>
          <w:rFonts w:ascii="Times New Roman" w:eastAsia="Times New Roman" w:hAnsi="Times New Roman" w:cs="Times New Roman"/>
          <w:sz w:val="28"/>
          <w:szCs w:val="28"/>
        </w:rPr>
        <w:t>В конкурсе</w:t>
      </w:r>
      <w:r w:rsidR="003B0AAF" w:rsidRPr="00966A79">
        <w:rPr>
          <w:rFonts w:ascii="Times New Roman" w:eastAsia="Times New Roman" w:hAnsi="Times New Roman" w:cs="Times New Roman"/>
          <w:sz w:val="28"/>
          <w:szCs w:val="28"/>
        </w:rPr>
        <w:t xml:space="preserve"> успешно приняла участие хореографическая студия «Карусель» под руководством Елены Петровой. </w:t>
      </w:r>
      <w:r w:rsidR="009A264A" w:rsidRPr="00966A79">
        <w:rPr>
          <w:rFonts w:ascii="Times New Roman" w:eastAsia="Times New Roman" w:hAnsi="Times New Roman" w:cs="Times New Roman"/>
          <w:sz w:val="28"/>
          <w:szCs w:val="28"/>
        </w:rPr>
        <w:t>В н</w:t>
      </w:r>
      <w:r w:rsidR="000B42FE" w:rsidRPr="00966A79">
        <w:rPr>
          <w:rFonts w:ascii="Times New Roman" w:eastAsia="Times New Roman" w:hAnsi="Times New Roman" w:cs="Times New Roman"/>
          <w:sz w:val="28"/>
          <w:szCs w:val="28"/>
        </w:rPr>
        <w:t>оминаци</w:t>
      </w:r>
      <w:r w:rsidR="009A264A" w:rsidRPr="00966A7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B42FE" w:rsidRPr="00966A79">
        <w:rPr>
          <w:rFonts w:ascii="Times New Roman" w:eastAsia="Times New Roman" w:hAnsi="Times New Roman" w:cs="Times New Roman"/>
          <w:sz w:val="28"/>
          <w:szCs w:val="28"/>
        </w:rPr>
        <w:t xml:space="preserve"> «Хореография» </w:t>
      </w:r>
      <w:r w:rsidR="00441ED9" w:rsidRPr="00966A79">
        <w:rPr>
          <w:rFonts w:ascii="Times New Roman" w:eastAsia="Times New Roman" w:hAnsi="Times New Roman" w:cs="Times New Roman"/>
          <w:sz w:val="28"/>
          <w:szCs w:val="28"/>
        </w:rPr>
        <w:t xml:space="preserve">коллектив получил 6 дипломов Победителя (1 место) за работы «Путешествие в тысячи миль», «Ах, ромашки», «Хозяюшки», «Капельки дождя», «Непоседы» и «Наш праздник». </w:t>
      </w:r>
    </w:p>
    <w:p w:rsidR="009A264A" w:rsidRPr="00966A79" w:rsidRDefault="00966A79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A79">
        <w:rPr>
          <w:rFonts w:ascii="Times New Roman" w:eastAsia="Times New Roman" w:hAnsi="Times New Roman" w:cs="Times New Roman"/>
          <w:sz w:val="28"/>
          <w:szCs w:val="28"/>
        </w:rPr>
        <w:t xml:space="preserve">Дипломы </w:t>
      </w:r>
      <w:r w:rsidR="00280975" w:rsidRPr="00966A79">
        <w:rPr>
          <w:rFonts w:ascii="Times New Roman" w:eastAsia="Times New Roman" w:hAnsi="Times New Roman" w:cs="Times New Roman"/>
          <w:sz w:val="28"/>
          <w:szCs w:val="28"/>
        </w:rPr>
        <w:t>Победител</w:t>
      </w:r>
      <w:r w:rsidRPr="00966A7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80975" w:rsidRPr="00966A79">
        <w:rPr>
          <w:rFonts w:ascii="Times New Roman" w:eastAsia="Times New Roman" w:hAnsi="Times New Roman" w:cs="Times New Roman"/>
          <w:sz w:val="28"/>
          <w:szCs w:val="28"/>
        </w:rPr>
        <w:t xml:space="preserve"> (1 место) </w:t>
      </w:r>
      <w:r w:rsidRPr="00966A79">
        <w:rPr>
          <w:rFonts w:ascii="Times New Roman" w:eastAsia="Times New Roman" w:hAnsi="Times New Roman" w:cs="Times New Roman"/>
          <w:sz w:val="28"/>
          <w:szCs w:val="28"/>
        </w:rPr>
        <w:t xml:space="preserve">получили солистки: София Назарова </w:t>
      </w:r>
      <w:r w:rsidR="00280975" w:rsidRPr="00966A79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966A79">
        <w:rPr>
          <w:rFonts w:ascii="Times New Roman" w:eastAsia="Times New Roman" w:hAnsi="Times New Roman" w:cs="Times New Roman"/>
          <w:sz w:val="28"/>
          <w:szCs w:val="28"/>
        </w:rPr>
        <w:t xml:space="preserve">танцы </w:t>
      </w:r>
      <w:r w:rsidR="00280975" w:rsidRPr="00966A79">
        <w:rPr>
          <w:rFonts w:ascii="Times New Roman" w:eastAsia="Times New Roman" w:hAnsi="Times New Roman" w:cs="Times New Roman"/>
          <w:sz w:val="28"/>
          <w:szCs w:val="28"/>
        </w:rPr>
        <w:t>«Модные валенки»</w:t>
      </w:r>
      <w:r w:rsidRPr="00966A7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CB67F1" w:rsidRPr="00966A79">
        <w:rPr>
          <w:rFonts w:ascii="Times New Roman" w:eastAsia="Times New Roman" w:hAnsi="Times New Roman" w:cs="Times New Roman"/>
          <w:sz w:val="28"/>
          <w:szCs w:val="28"/>
        </w:rPr>
        <w:t xml:space="preserve"> «Озорная </w:t>
      </w:r>
      <w:proofErr w:type="spellStart"/>
      <w:r w:rsidR="00CB67F1" w:rsidRPr="00966A79">
        <w:rPr>
          <w:rFonts w:ascii="Times New Roman" w:eastAsia="Times New Roman" w:hAnsi="Times New Roman" w:cs="Times New Roman"/>
          <w:sz w:val="28"/>
          <w:szCs w:val="28"/>
        </w:rPr>
        <w:t>Пеппилотта</w:t>
      </w:r>
      <w:proofErr w:type="spellEnd"/>
      <w:r w:rsidR="00CB67F1" w:rsidRPr="00966A7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A264A" w:rsidRPr="00966A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66A79">
        <w:rPr>
          <w:rFonts w:ascii="Times New Roman" w:eastAsia="Times New Roman" w:hAnsi="Times New Roman" w:cs="Times New Roman"/>
          <w:sz w:val="28"/>
          <w:szCs w:val="28"/>
        </w:rPr>
        <w:t xml:space="preserve">а также Елизавета </w:t>
      </w:r>
      <w:proofErr w:type="spellStart"/>
      <w:r w:rsidRPr="00966A79">
        <w:rPr>
          <w:rFonts w:ascii="Times New Roman" w:eastAsia="Times New Roman" w:hAnsi="Times New Roman" w:cs="Times New Roman"/>
          <w:sz w:val="28"/>
          <w:szCs w:val="28"/>
        </w:rPr>
        <w:t>Чикова</w:t>
      </w:r>
      <w:proofErr w:type="spellEnd"/>
      <w:r w:rsidRPr="00966A79">
        <w:rPr>
          <w:rFonts w:ascii="Times New Roman" w:eastAsia="Times New Roman" w:hAnsi="Times New Roman" w:cs="Times New Roman"/>
          <w:sz w:val="28"/>
          <w:szCs w:val="28"/>
        </w:rPr>
        <w:t xml:space="preserve"> за композицию </w:t>
      </w:r>
      <w:r w:rsidR="009A264A" w:rsidRPr="00966A79">
        <w:rPr>
          <w:rFonts w:ascii="Times New Roman" w:eastAsia="Times New Roman" w:hAnsi="Times New Roman" w:cs="Times New Roman"/>
          <w:sz w:val="28"/>
          <w:szCs w:val="28"/>
        </w:rPr>
        <w:t>«Сыщик»</w:t>
      </w:r>
      <w:r w:rsidRPr="00966A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6A79" w:rsidRDefault="00966A79" w:rsidP="007F38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BE4680" w:rsidRPr="009C5C5B" w:rsidRDefault="00BE4680" w:rsidP="00BE46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5C5B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  <w:r w:rsidR="007E1330" w:rsidRPr="009C5C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478DC" w:rsidRPr="009C5C5B" w:rsidRDefault="00A478DC" w:rsidP="00A478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23B8" w:rsidRPr="009C5C5B" w:rsidRDefault="00F47E45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C5B">
        <w:rPr>
          <w:rFonts w:ascii="Times New Roman" w:eastAsia="Times New Roman" w:hAnsi="Times New Roman" w:cs="Times New Roman"/>
          <w:b/>
          <w:sz w:val="28"/>
          <w:szCs w:val="28"/>
        </w:rPr>
        <w:t>5 августа</w:t>
      </w:r>
      <w:r w:rsidRPr="009C5C5B"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</w:t>
      </w:r>
    </w:p>
    <w:p w:rsidR="00F47E45" w:rsidRPr="009C5C5B" w:rsidRDefault="00F47E45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C5B">
        <w:rPr>
          <w:rFonts w:ascii="Times New Roman" w:eastAsia="Times New Roman" w:hAnsi="Times New Roman" w:cs="Times New Roman"/>
          <w:b/>
          <w:sz w:val="28"/>
          <w:szCs w:val="28"/>
        </w:rPr>
        <w:t>Концерт памяти Высоцкого</w:t>
      </w:r>
      <w:r w:rsidRPr="009C5C5B">
        <w:rPr>
          <w:rFonts w:ascii="Times New Roman" w:eastAsia="Times New Roman" w:hAnsi="Times New Roman" w:cs="Times New Roman"/>
          <w:sz w:val="28"/>
          <w:szCs w:val="28"/>
        </w:rPr>
        <w:t xml:space="preserve"> с участием Никиты Высоцкого </w:t>
      </w:r>
    </w:p>
    <w:p w:rsidR="00374A1D" w:rsidRPr="009C5C5B" w:rsidRDefault="00F47E45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C5B">
        <w:rPr>
          <w:rFonts w:ascii="Times New Roman" w:eastAsia="Times New Roman" w:hAnsi="Times New Roman" w:cs="Times New Roman"/>
          <w:sz w:val="28"/>
          <w:szCs w:val="28"/>
        </w:rPr>
        <w:t>Музыканты Новосибирска и Бердска</w:t>
      </w:r>
    </w:p>
    <w:p w:rsidR="00F47E45" w:rsidRPr="009C5C5B" w:rsidRDefault="00F47E45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5C5B" w:rsidRDefault="009C5C5B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69CE" w:rsidRPr="009C5C5B" w:rsidRDefault="005244A2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C5B">
        <w:rPr>
          <w:rFonts w:ascii="Times New Roman" w:eastAsia="Times New Roman" w:hAnsi="Times New Roman" w:cs="Times New Roman"/>
          <w:b/>
          <w:sz w:val="28"/>
          <w:szCs w:val="28"/>
        </w:rPr>
        <w:t>22 августа</w:t>
      </w:r>
      <w:r w:rsidRPr="009C5C5B">
        <w:rPr>
          <w:rFonts w:ascii="Times New Roman" w:eastAsia="Times New Roman" w:hAnsi="Times New Roman" w:cs="Times New Roman"/>
          <w:sz w:val="28"/>
          <w:szCs w:val="28"/>
        </w:rPr>
        <w:t xml:space="preserve"> 11</w:t>
      </w:r>
      <w:r w:rsidR="007A1146" w:rsidRPr="009C5C5B">
        <w:rPr>
          <w:rFonts w:ascii="Times New Roman" w:eastAsia="Times New Roman" w:hAnsi="Times New Roman" w:cs="Times New Roman"/>
          <w:sz w:val="28"/>
          <w:szCs w:val="28"/>
        </w:rPr>
        <w:t>:00</w:t>
      </w:r>
      <w:r w:rsidRPr="009C5C5B">
        <w:rPr>
          <w:rFonts w:ascii="Times New Roman" w:eastAsia="Times New Roman" w:hAnsi="Times New Roman" w:cs="Times New Roman"/>
          <w:sz w:val="28"/>
          <w:szCs w:val="28"/>
        </w:rPr>
        <w:t xml:space="preserve"> большой</w:t>
      </w:r>
      <w:r w:rsidR="00D769CE" w:rsidRPr="009C5C5B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</w:p>
    <w:p w:rsidR="00F47E45" w:rsidRPr="009C5C5B" w:rsidRDefault="005244A2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5C5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792867" w:rsidRPr="009C5C5B">
        <w:rPr>
          <w:rFonts w:ascii="Times New Roman" w:eastAsia="Times New Roman" w:hAnsi="Times New Roman" w:cs="Times New Roman"/>
          <w:b/>
          <w:sz w:val="28"/>
          <w:szCs w:val="28"/>
        </w:rPr>
        <w:t>Кт</w:t>
      </w:r>
      <w:r w:rsidRPr="009C5C5B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proofErr w:type="gramStart"/>
      <w:r w:rsidRPr="009C5C5B">
        <w:rPr>
          <w:rFonts w:ascii="Times New Roman" w:eastAsia="Times New Roman" w:hAnsi="Times New Roman" w:cs="Times New Roman"/>
          <w:b/>
          <w:sz w:val="28"/>
          <w:szCs w:val="28"/>
        </w:rPr>
        <w:t>сказал</w:t>
      </w:r>
      <w:proofErr w:type="gramEnd"/>
      <w:r w:rsidRPr="009C5C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2867" w:rsidRPr="009C5C5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9C5C5B">
        <w:rPr>
          <w:rFonts w:ascii="Times New Roman" w:eastAsia="Times New Roman" w:hAnsi="Times New Roman" w:cs="Times New Roman"/>
          <w:b/>
          <w:sz w:val="28"/>
          <w:szCs w:val="28"/>
        </w:rPr>
        <w:t>Мяу</w:t>
      </w:r>
      <w:r w:rsidR="00F0672F" w:rsidRPr="009C5C5B">
        <w:rPr>
          <w:rFonts w:ascii="Times New Roman" w:eastAsia="Times New Roman" w:hAnsi="Times New Roman" w:cs="Times New Roman"/>
          <w:b/>
          <w:sz w:val="28"/>
          <w:szCs w:val="28"/>
        </w:rPr>
        <w:t>?</w:t>
      </w:r>
      <w:r w:rsidRPr="009C5C5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5244A2" w:rsidRPr="009C5C5B" w:rsidRDefault="00D769CE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C5B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</w:t>
      </w:r>
      <w:r w:rsidR="005244A2" w:rsidRPr="009C5C5B">
        <w:rPr>
          <w:rFonts w:ascii="Times New Roman" w:eastAsia="Times New Roman" w:hAnsi="Times New Roman" w:cs="Times New Roman"/>
          <w:sz w:val="28"/>
          <w:szCs w:val="28"/>
        </w:rPr>
        <w:t>еатр</w:t>
      </w:r>
      <w:r w:rsidRPr="009C5C5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244A2" w:rsidRPr="009C5C5B">
        <w:rPr>
          <w:rFonts w:ascii="Times New Roman" w:eastAsia="Times New Roman" w:hAnsi="Times New Roman" w:cs="Times New Roman"/>
          <w:sz w:val="28"/>
          <w:szCs w:val="28"/>
        </w:rPr>
        <w:t xml:space="preserve"> кукол</w:t>
      </w:r>
    </w:p>
    <w:p w:rsidR="001B6752" w:rsidRDefault="001B6752" w:rsidP="007C2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5C5B" w:rsidRDefault="009C5C5B" w:rsidP="007C2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5C5B" w:rsidRPr="009C5C5B" w:rsidRDefault="009C5C5B" w:rsidP="007C2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23B8" w:rsidRPr="009C5C5B" w:rsidRDefault="007C23B8" w:rsidP="007C2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C5B">
        <w:rPr>
          <w:rFonts w:ascii="Times New Roman" w:eastAsia="Times New Roman" w:hAnsi="Times New Roman" w:cs="Times New Roman"/>
          <w:sz w:val="28"/>
          <w:szCs w:val="28"/>
        </w:rPr>
        <w:t>Директор                                                                                         Л.И.Чуркина</w:t>
      </w:r>
    </w:p>
    <w:sectPr w:rsidR="007C23B8" w:rsidRPr="009C5C5B" w:rsidSect="006F78B7">
      <w:pgSz w:w="11906" w:h="16838"/>
      <w:pgMar w:top="567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B84"/>
    <w:rsid w:val="00004A47"/>
    <w:rsid w:val="000076E0"/>
    <w:rsid w:val="00014F58"/>
    <w:rsid w:val="000447D6"/>
    <w:rsid w:val="00046820"/>
    <w:rsid w:val="00054185"/>
    <w:rsid w:val="00056999"/>
    <w:rsid w:val="000611AB"/>
    <w:rsid w:val="0007532B"/>
    <w:rsid w:val="0009196D"/>
    <w:rsid w:val="000B42FE"/>
    <w:rsid w:val="000C469B"/>
    <w:rsid w:val="000D3A97"/>
    <w:rsid w:val="000D4E88"/>
    <w:rsid w:val="000D53C9"/>
    <w:rsid w:val="000F675A"/>
    <w:rsid w:val="00100525"/>
    <w:rsid w:val="001161D1"/>
    <w:rsid w:val="00126184"/>
    <w:rsid w:val="001262B9"/>
    <w:rsid w:val="00143FF9"/>
    <w:rsid w:val="00153448"/>
    <w:rsid w:val="00193C9D"/>
    <w:rsid w:val="001B6752"/>
    <w:rsid w:val="001C1F8C"/>
    <w:rsid w:val="001C4AF5"/>
    <w:rsid w:val="001E2C95"/>
    <w:rsid w:val="001E79C2"/>
    <w:rsid w:val="001F64F0"/>
    <w:rsid w:val="00204299"/>
    <w:rsid w:val="002151F3"/>
    <w:rsid w:val="002353BF"/>
    <w:rsid w:val="00236D2E"/>
    <w:rsid w:val="00244062"/>
    <w:rsid w:val="00245F5C"/>
    <w:rsid w:val="00280975"/>
    <w:rsid w:val="002A02D4"/>
    <w:rsid w:val="002C08C6"/>
    <w:rsid w:val="002C38FD"/>
    <w:rsid w:val="002C3BA8"/>
    <w:rsid w:val="002C6F0B"/>
    <w:rsid w:val="002D3287"/>
    <w:rsid w:val="002E0091"/>
    <w:rsid w:val="003058DE"/>
    <w:rsid w:val="0032462B"/>
    <w:rsid w:val="003301E8"/>
    <w:rsid w:val="00332243"/>
    <w:rsid w:val="00350C6F"/>
    <w:rsid w:val="00357848"/>
    <w:rsid w:val="00374A1D"/>
    <w:rsid w:val="0039065A"/>
    <w:rsid w:val="003956CF"/>
    <w:rsid w:val="003B0AAF"/>
    <w:rsid w:val="003C05EF"/>
    <w:rsid w:val="00412D7B"/>
    <w:rsid w:val="004132D8"/>
    <w:rsid w:val="00420FFF"/>
    <w:rsid w:val="004310C1"/>
    <w:rsid w:val="00433891"/>
    <w:rsid w:val="00441ED9"/>
    <w:rsid w:val="00443AAD"/>
    <w:rsid w:val="00452799"/>
    <w:rsid w:val="00454502"/>
    <w:rsid w:val="00463C8A"/>
    <w:rsid w:val="00467F58"/>
    <w:rsid w:val="004715CF"/>
    <w:rsid w:val="0047571D"/>
    <w:rsid w:val="004870A9"/>
    <w:rsid w:val="004F3779"/>
    <w:rsid w:val="00507F7B"/>
    <w:rsid w:val="005244A2"/>
    <w:rsid w:val="005768EB"/>
    <w:rsid w:val="005830E6"/>
    <w:rsid w:val="005A6AA5"/>
    <w:rsid w:val="005C6B58"/>
    <w:rsid w:val="005D4D40"/>
    <w:rsid w:val="005E0792"/>
    <w:rsid w:val="005F166E"/>
    <w:rsid w:val="005F558B"/>
    <w:rsid w:val="005F6CAA"/>
    <w:rsid w:val="00626CC3"/>
    <w:rsid w:val="006454CC"/>
    <w:rsid w:val="00670725"/>
    <w:rsid w:val="006778D5"/>
    <w:rsid w:val="00683057"/>
    <w:rsid w:val="00684425"/>
    <w:rsid w:val="006A32B0"/>
    <w:rsid w:val="006A59CD"/>
    <w:rsid w:val="006B30AE"/>
    <w:rsid w:val="006B77C7"/>
    <w:rsid w:val="006C2595"/>
    <w:rsid w:val="006D6F41"/>
    <w:rsid w:val="006D76A0"/>
    <w:rsid w:val="006F78B7"/>
    <w:rsid w:val="00750081"/>
    <w:rsid w:val="00761245"/>
    <w:rsid w:val="00773A47"/>
    <w:rsid w:val="00792867"/>
    <w:rsid w:val="007A1146"/>
    <w:rsid w:val="007C23B8"/>
    <w:rsid w:val="007D7C56"/>
    <w:rsid w:val="007E1330"/>
    <w:rsid w:val="007E6893"/>
    <w:rsid w:val="007F3816"/>
    <w:rsid w:val="00821123"/>
    <w:rsid w:val="00830981"/>
    <w:rsid w:val="00860CBC"/>
    <w:rsid w:val="008934F5"/>
    <w:rsid w:val="00897A6F"/>
    <w:rsid w:val="008A0FE1"/>
    <w:rsid w:val="008D7504"/>
    <w:rsid w:val="008E1CF5"/>
    <w:rsid w:val="008F1B75"/>
    <w:rsid w:val="008F660B"/>
    <w:rsid w:val="009004E2"/>
    <w:rsid w:val="009078C2"/>
    <w:rsid w:val="00916D12"/>
    <w:rsid w:val="009274CD"/>
    <w:rsid w:val="00941A00"/>
    <w:rsid w:val="00947BBF"/>
    <w:rsid w:val="00966A79"/>
    <w:rsid w:val="00970C81"/>
    <w:rsid w:val="00977C5D"/>
    <w:rsid w:val="00981AD3"/>
    <w:rsid w:val="00993BCE"/>
    <w:rsid w:val="009A264A"/>
    <w:rsid w:val="009C5C5B"/>
    <w:rsid w:val="009D443E"/>
    <w:rsid w:val="00A12813"/>
    <w:rsid w:val="00A20D2A"/>
    <w:rsid w:val="00A2696E"/>
    <w:rsid w:val="00A4218A"/>
    <w:rsid w:val="00A444B6"/>
    <w:rsid w:val="00A478DC"/>
    <w:rsid w:val="00A65772"/>
    <w:rsid w:val="00AA09E1"/>
    <w:rsid w:val="00AB0FF2"/>
    <w:rsid w:val="00AC40F7"/>
    <w:rsid w:val="00B0249E"/>
    <w:rsid w:val="00B1206E"/>
    <w:rsid w:val="00B3155B"/>
    <w:rsid w:val="00B31C34"/>
    <w:rsid w:val="00B52B84"/>
    <w:rsid w:val="00B93AB8"/>
    <w:rsid w:val="00BB1BC2"/>
    <w:rsid w:val="00BB3A70"/>
    <w:rsid w:val="00BB5586"/>
    <w:rsid w:val="00BC221B"/>
    <w:rsid w:val="00BC60ED"/>
    <w:rsid w:val="00BD625B"/>
    <w:rsid w:val="00BE4680"/>
    <w:rsid w:val="00C025FB"/>
    <w:rsid w:val="00C03338"/>
    <w:rsid w:val="00C14A78"/>
    <w:rsid w:val="00C21921"/>
    <w:rsid w:val="00C21C1C"/>
    <w:rsid w:val="00C35315"/>
    <w:rsid w:val="00C4221C"/>
    <w:rsid w:val="00C57E41"/>
    <w:rsid w:val="00C65762"/>
    <w:rsid w:val="00C74C85"/>
    <w:rsid w:val="00CB12FA"/>
    <w:rsid w:val="00CB67F1"/>
    <w:rsid w:val="00CD31C1"/>
    <w:rsid w:val="00D01FDF"/>
    <w:rsid w:val="00D158B6"/>
    <w:rsid w:val="00D170B5"/>
    <w:rsid w:val="00D20512"/>
    <w:rsid w:val="00D524C3"/>
    <w:rsid w:val="00D5643F"/>
    <w:rsid w:val="00D769CE"/>
    <w:rsid w:val="00D83BB4"/>
    <w:rsid w:val="00D86230"/>
    <w:rsid w:val="00DE0A0A"/>
    <w:rsid w:val="00DF186F"/>
    <w:rsid w:val="00E03A95"/>
    <w:rsid w:val="00E15F2A"/>
    <w:rsid w:val="00E214FC"/>
    <w:rsid w:val="00E24E13"/>
    <w:rsid w:val="00E37D30"/>
    <w:rsid w:val="00E465F6"/>
    <w:rsid w:val="00E71B75"/>
    <w:rsid w:val="00E90B70"/>
    <w:rsid w:val="00EA03DF"/>
    <w:rsid w:val="00EA5F91"/>
    <w:rsid w:val="00EE2FC9"/>
    <w:rsid w:val="00EE6859"/>
    <w:rsid w:val="00EF49CD"/>
    <w:rsid w:val="00F048F5"/>
    <w:rsid w:val="00F054CF"/>
    <w:rsid w:val="00F0672F"/>
    <w:rsid w:val="00F2304B"/>
    <w:rsid w:val="00F33812"/>
    <w:rsid w:val="00F41A8E"/>
    <w:rsid w:val="00F47E45"/>
    <w:rsid w:val="00F761F0"/>
    <w:rsid w:val="00FA3508"/>
    <w:rsid w:val="00FB77EA"/>
    <w:rsid w:val="00F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FE8BE4-3F39-4EF4-9CC5-666B1EAC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893"/>
  </w:style>
  <w:style w:type="paragraph" w:styleId="3">
    <w:name w:val="heading 3"/>
    <w:basedOn w:val="a"/>
    <w:link w:val="30"/>
    <w:uiPriority w:val="9"/>
    <w:qFormat/>
    <w:rsid w:val="009078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2B8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B8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9078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907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51068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829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8147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241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3225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40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271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01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8048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6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4766">
                  <w:marLeft w:val="0"/>
                  <w:marRight w:val="0"/>
                  <w:marTop w:val="0"/>
                  <w:marBottom w:val="0"/>
                  <w:divBdr>
                    <w:top w:val="single" w:sz="6" w:space="0" w:color="D9D9D9"/>
                    <w:left w:val="none" w:sz="0" w:space="0" w:color="auto"/>
                    <w:bottom w:val="single" w:sz="6" w:space="0" w:color="D9D9D9"/>
                    <w:right w:val="none" w:sz="0" w:space="0" w:color="auto"/>
                  </w:divBdr>
                  <w:divsChild>
                    <w:div w:id="110048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30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554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652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513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527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7652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0765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8374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6592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3431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9832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21720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011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3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8348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0985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5516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4294895015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150</cp:revision>
  <cp:lastPrinted>2021-07-08T05:14:00Z</cp:lastPrinted>
  <dcterms:created xsi:type="dcterms:W3CDTF">2021-06-07T02:29:00Z</dcterms:created>
  <dcterms:modified xsi:type="dcterms:W3CDTF">2021-07-08T09:39:00Z</dcterms:modified>
</cp:coreProperties>
</file>